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B567D4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B567D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Новый Год в Угличе + Баба Яга в Калязине (Чайка 3</w:t>
      </w:r>
      <w:r w:rsidR="00A45A1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*</w:t>
      </w:r>
      <w:r w:rsidRPr="00B567D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) 3 дня</w:t>
      </w:r>
      <w:r w:rsidRPr="008F54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B567D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B567D4" w:rsidRDefault="00B567D4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8F54F7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8F54F7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 w:rsidRPr="008F54F7">
        <w:rPr>
          <w:rFonts w:ascii="Arial" w:hAnsi="Arial" w:cs="Arial"/>
          <w:b/>
          <w:sz w:val="24"/>
          <w:szCs w:val="24"/>
        </w:rPr>
        <w:t xml:space="preserve"> </w:t>
      </w:r>
      <w:r w:rsidR="00752C77" w:rsidRPr="008F54F7">
        <w:rPr>
          <w:rFonts w:ascii="Arial" w:hAnsi="Arial" w:cs="Arial"/>
          <w:b/>
          <w:sz w:val="24"/>
          <w:szCs w:val="24"/>
        </w:rPr>
        <w:t>–</w:t>
      </w:r>
      <w:r w:rsidR="004E2A66" w:rsidRPr="008F54F7">
        <w:rPr>
          <w:rFonts w:ascii="Arial" w:hAnsi="Arial" w:cs="Arial"/>
          <w:b/>
          <w:sz w:val="24"/>
          <w:szCs w:val="24"/>
        </w:rPr>
        <w:t xml:space="preserve"> </w:t>
      </w:r>
      <w:r w:rsidR="008F54F7" w:rsidRPr="008F54F7">
        <w:rPr>
          <w:rFonts w:ascii="Arial" w:hAnsi="Arial" w:cs="Arial"/>
          <w:b/>
          <w:sz w:val="24"/>
          <w:szCs w:val="24"/>
        </w:rPr>
        <w:t>Калязин</w:t>
      </w:r>
      <w:r w:rsidR="00752C77" w:rsidRPr="008F54F7">
        <w:rPr>
          <w:rFonts w:ascii="Arial" w:hAnsi="Arial" w:cs="Arial"/>
          <w:b/>
          <w:sz w:val="24"/>
          <w:szCs w:val="24"/>
        </w:rPr>
        <w:t xml:space="preserve"> – </w:t>
      </w:r>
      <w:r w:rsidR="008F54F7" w:rsidRPr="008F54F7">
        <w:rPr>
          <w:rFonts w:ascii="Arial" w:hAnsi="Arial" w:cs="Arial"/>
          <w:b/>
          <w:sz w:val="24"/>
          <w:szCs w:val="24"/>
        </w:rPr>
        <w:t>Углич</w:t>
      </w:r>
      <w:r w:rsidR="002B0AF5">
        <w:rPr>
          <w:rFonts w:ascii="Arial" w:hAnsi="Arial" w:cs="Arial"/>
          <w:b/>
          <w:sz w:val="24"/>
          <w:szCs w:val="24"/>
        </w:rPr>
        <w:t xml:space="preserve"> </w:t>
      </w:r>
      <w:r w:rsidR="008F54F7" w:rsidRPr="008F54F7">
        <w:rPr>
          <w:rFonts w:ascii="Arial" w:hAnsi="Arial" w:cs="Arial"/>
          <w:b/>
          <w:sz w:val="24"/>
          <w:szCs w:val="24"/>
        </w:rPr>
        <w:t>–</w:t>
      </w:r>
      <w:r w:rsidR="008F54F7" w:rsidRPr="008F54F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Мышкин</w:t>
      </w:r>
      <w:r w:rsidR="002B0AF5" w:rsidRPr="002B0AF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B0AF5" w:rsidRPr="008F54F7">
        <w:rPr>
          <w:rFonts w:ascii="Arial" w:hAnsi="Arial" w:cs="Arial"/>
          <w:b/>
          <w:sz w:val="24"/>
          <w:szCs w:val="24"/>
        </w:rPr>
        <w:t>–</w:t>
      </w:r>
      <w:r w:rsidR="008F54F7" w:rsidRPr="008F54F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B0AF5">
        <w:rPr>
          <w:rFonts w:ascii="Arial" w:hAnsi="Arial" w:cs="Arial"/>
          <w:b/>
          <w:sz w:val="24"/>
          <w:szCs w:val="24"/>
          <w:shd w:val="clear" w:color="auto" w:fill="FFFFFF"/>
        </w:rPr>
        <w:t xml:space="preserve">Мартыново </w:t>
      </w:r>
      <w:r w:rsidR="002B0AF5" w:rsidRPr="008F54F7">
        <w:rPr>
          <w:rFonts w:ascii="Arial" w:hAnsi="Arial" w:cs="Arial"/>
          <w:b/>
          <w:sz w:val="24"/>
          <w:szCs w:val="24"/>
        </w:rPr>
        <w:t>–</w:t>
      </w:r>
      <w:r w:rsidR="002B0AF5" w:rsidRPr="002B0AF5">
        <w:rPr>
          <w:rFonts w:ascii="Arial" w:hAnsi="Arial" w:cs="Arial"/>
          <w:b/>
          <w:sz w:val="24"/>
          <w:szCs w:val="24"/>
        </w:rPr>
        <w:t xml:space="preserve"> </w:t>
      </w:r>
      <w:r w:rsidR="002B0AF5">
        <w:rPr>
          <w:rFonts w:ascii="Arial" w:hAnsi="Arial" w:cs="Arial"/>
          <w:b/>
          <w:sz w:val="24"/>
          <w:szCs w:val="24"/>
        </w:rPr>
        <w:t>Углич</w:t>
      </w:r>
      <w:bookmarkStart w:id="0" w:name="_GoBack"/>
      <w:bookmarkEnd w:id="0"/>
      <w:r w:rsidR="002B0AF5" w:rsidRPr="008F54F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8F54F7">
        <w:rPr>
          <w:rFonts w:ascii="Arial" w:hAnsi="Arial" w:cs="Arial"/>
          <w:b/>
          <w:sz w:val="24"/>
          <w:szCs w:val="24"/>
        </w:rPr>
        <w:t>–</w:t>
      </w:r>
      <w:r w:rsidR="00C63D3B" w:rsidRPr="008F54F7">
        <w:rPr>
          <w:rFonts w:ascii="Arial" w:hAnsi="Arial" w:cs="Arial"/>
          <w:b/>
          <w:sz w:val="24"/>
          <w:szCs w:val="24"/>
        </w:rPr>
        <w:t xml:space="preserve"> </w:t>
      </w:r>
      <w:r w:rsidRPr="008F54F7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8F54F7" w:rsidRDefault="008F54F7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color w:val="505050"/>
          <w:shd w:val="clear" w:color="auto" w:fill="FFFFFF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C63D3B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08:45</w:t>
            </w:r>
            <w:r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A143AD" w:rsidRDefault="00A143AD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</w:p>
          <w:p w:rsidR="00A45A10" w:rsidRDefault="00A45A10" w:rsidP="00A14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3A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</w:t>
            </w:r>
            <w:r w:rsidR="00A143A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Калязин.</w:t>
            </w:r>
          </w:p>
          <w:p w:rsidR="00A143AD" w:rsidRPr="00A143AD" w:rsidRDefault="00A143AD" w:rsidP="00A1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A1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Калязин 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старинный русский город на Волге с непростой историей, называемый в народе </w:t>
            </w: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«Тверской Атлантидой».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Город, уникальный и очень самобытный, знаменитый своей </w:t>
            </w: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затопленной колокольней Николаевского собора, 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возвышающейся над гладью воды.</w:t>
            </w:r>
          </w:p>
          <w:p w:rsidR="00A143AD" w:rsidRPr="00A143AD" w:rsidRDefault="00A143AD" w:rsidP="00A1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A14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городу Калязину.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Осмотр </w:t>
            </w: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ансамблей Введенской, Богоявленской и Вознесенской церквей,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памятника </w:t>
            </w: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основателю Калязина - Макарию Калязинскому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многие другие достопримечательности.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Прогулка по главной городской улице с выходом по булыжной мостовой к </w:t>
            </w: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затопленной колокольне Николаевского собора.</w:t>
            </w:r>
          </w:p>
          <w:p w:rsidR="00A143AD" w:rsidRPr="00A143AD" w:rsidRDefault="00A143AD" w:rsidP="00A1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A143A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Интерактивная программа «УТОПИ МОИ ПЕЧАЛИ».</w:t>
            </w:r>
          </w:p>
          <w:p w:rsidR="00A143AD" w:rsidRPr="00A143AD" w:rsidRDefault="00A143AD" w:rsidP="00A1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A45A10" w:rsidRDefault="00A45A10" w:rsidP="00A143AD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Игра – потеха, в которой каждый, на пороге Нового Года, может попробовать избавиться от своих неприятностей и жизненных неурядиц, оставить их в уходящем году.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Показательный </w:t>
            </w: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мастер-класс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 по кружевоплетению на коклюшках </w:t>
            </w: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«МОРОЗНЫЕ УЗОРЫ»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 в «Доме ремесел». Перебирая специальные деревянные палочки, коклюшки, мастерицы создают неповторимые узоры знаменитого Калязинского кружева.</w:t>
            </w:r>
          </w:p>
          <w:p w:rsidR="00A143AD" w:rsidRPr="00A143AD" w:rsidRDefault="00A143AD" w:rsidP="00A143AD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5A10" w:rsidRDefault="00A45A10" w:rsidP="00A143A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 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в кафе города.</w:t>
            </w:r>
          </w:p>
          <w:p w:rsidR="00A143AD" w:rsidRPr="00A143AD" w:rsidRDefault="00A143AD" w:rsidP="00A143A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5A10" w:rsidRPr="00A143AD" w:rsidRDefault="00A45A10" w:rsidP="00A143A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Анимационная программа «В ГОСТЯХ У СКАЗКИ» в Резиденции Бабы Яги Тверской.</w:t>
            </w:r>
            <w:r w:rsid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A45A10" w:rsidRPr="00A143AD" w:rsidRDefault="00A45A10" w:rsidP="00A143AD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Баба Яга живет в резиденции, изготовленной в традиционном славянском стиле, здесь же мельница, где все Вы соберетесь за богатырским столом из натурального массива сибирской сосны и отведаете чаю на травах с пирожками от заводной старушки.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A45A10" w:rsidRPr="00A143AD" w:rsidRDefault="00A45A10" w:rsidP="00A143AD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программе: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A45A10" w:rsidRDefault="00A45A10" w:rsidP="00C14553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Встреча с «Бабой Ягой» и Дедом Морозом (или Снегурочкой),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 новогодняя игровая программа в анимационном городке с угощением горячим чаем на травах с гадальными пирожками, гадание «От Бабы Яги». </w:t>
            </w: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Сувенир от Деда Мороза каждому в подарок.</w:t>
            </w:r>
          </w:p>
          <w:p w:rsidR="00C14553" w:rsidRPr="00A143AD" w:rsidRDefault="00C14553" w:rsidP="00C14553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5A10" w:rsidRDefault="00A45A10" w:rsidP="00C14553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Игры, конкурсы загадки, коллективные танцы от Ягуси Тверской!</w:t>
            </w:r>
          </w:p>
          <w:p w:rsidR="00C14553" w:rsidRPr="00A143AD" w:rsidRDefault="00C14553" w:rsidP="00C14553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5A10" w:rsidRDefault="00A45A10" w:rsidP="00C14553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Фотосессия со сказочными героями.</w:t>
            </w:r>
          </w:p>
          <w:p w:rsidR="00C14553" w:rsidRPr="00A143AD" w:rsidRDefault="00C14553" w:rsidP="00C14553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5A10" w:rsidRDefault="00A45A10" w:rsidP="00C145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Отправление</w:t>
            </w: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в г. Углич.</w:t>
            </w:r>
          </w:p>
          <w:p w:rsidR="00C14553" w:rsidRPr="00A143AD" w:rsidRDefault="00C14553" w:rsidP="00C1455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5A10" w:rsidRDefault="00A45A10" w:rsidP="00C1455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C14553" w:rsidRPr="00A143AD" w:rsidRDefault="00C14553" w:rsidP="00C145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45A10" w:rsidRPr="00A143AD" w:rsidRDefault="00A45A10" w:rsidP="00C145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43AD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A45A10" w:rsidRDefault="00A45A10" w:rsidP="00C14553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«Чайка 3*»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, г. Углич </w:t>
            </w:r>
            <w:r w:rsidRPr="00A143AD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A143AD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С762024017471</w:t>
              </w:r>
            </w:hyperlink>
            <w:r w:rsidRPr="00A143AD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C14553" w:rsidRPr="00A143AD" w:rsidRDefault="00C14553" w:rsidP="00C14553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45A10" w:rsidRDefault="00A45A10" w:rsidP="00C1455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Подготовка к новогоднему банкету.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t> Актуальная программа будет опубликована позднее.</w:t>
            </w:r>
          </w:p>
          <w:p w:rsidR="00C14553" w:rsidRPr="00A143AD" w:rsidRDefault="00C14553" w:rsidP="00C1455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14553" w:rsidRDefault="00A45A10" w:rsidP="00C1455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1455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22:00</w:t>
            </w:r>
            <w:r w:rsidR="00C14553" w:rsidRPr="00C145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143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Праздничный банкет в ресторане отеля.</w:t>
            </w:r>
          </w:p>
          <w:p w:rsidR="00A45A10" w:rsidRPr="00A143AD" w:rsidRDefault="00A45A10" w:rsidP="00C1455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  <w:t>В программе: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  <w:t>- профессиональный ведущий и DJ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  <w:t>- праздничный стол с новогодними блюдами на любой вкус.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  <w:t>- прямая трансляция речи президента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  <w:t>- конкурсы и танцы!</w:t>
            </w:r>
            <w:r w:rsidRPr="00A143AD">
              <w:rPr>
                <w:rFonts w:ascii="Arial" w:hAnsi="Arial" w:cs="Arial"/>
                <w:color w:val="000000"/>
                <w:sz w:val="18"/>
                <w:szCs w:val="18"/>
              </w:rPr>
              <w:br/>
              <w:t>- Поздравление Деда Мороза и Снегурочки, а также сказочный хоровод вместе с новогодними волшебниками.</w:t>
            </w:r>
          </w:p>
          <w:p w:rsidR="00A45A10" w:rsidRDefault="00A45A10" w:rsidP="00C1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Ознакомиться с </w:t>
            </w:r>
            <w:r w:rsidRPr="00C145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меню банкета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можно в приложенном файле.</w:t>
            </w:r>
          </w:p>
          <w:p w:rsidR="00C14553" w:rsidRPr="00A143AD" w:rsidRDefault="00C14553" w:rsidP="00C1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C1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45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00:30</w:t>
            </w:r>
            <w:r w:rsidR="00C14553" w:rsidRPr="00C145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После полуночи продолжение праздничной программы на территории отеля: новогодняя ёлка и яркий пламень костра, зона барбекю с легкими закусками и алкоголем, активные конкурсы, песни и танцы.</w:t>
            </w:r>
          </w:p>
          <w:p w:rsidR="00C14553" w:rsidRPr="00C14553" w:rsidRDefault="00C14553" w:rsidP="00C1455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A45A10" w:rsidRPr="00A143AD" w:rsidRDefault="00A45A10" w:rsidP="00C1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Завершением новогодней ночи станет </w:t>
            </w:r>
            <w:r w:rsidRPr="00A14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дискотека</w:t>
            </w:r>
            <w:r w:rsidRPr="00A143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!</w:t>
            </w:r>
          </w:p>
          <w:p w:rsidR="00DC3F08" w:rsidRPr="00D25172" w:rsidRDefault="00DC3F08" w:rsidP="008F5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760044">
        <w:trPr>
          <w:trHeight w:val="1030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45A10" w:rsidRDefault="00A45A10" w:rsidP="00C1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45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</w:t>
            </w:r>
            <w:r w:rsidR="00C14553"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Поздний завтрак.</w:t>
            </w:r>
          </w:p>
          <w:p w:rsidR="00760044" w:rsidRPr="00C14553" w:rsidRDefault="00760044" w:rsidP="00C1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C145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Мышкин.</w:t>
            </w:r>
          </w:p>
          <w:p w:rsidR="00760044" w:rsidRPr="00C14553" w:rsidRDefault="00760044" w:rsidP="00C1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760044" w:rsidP="00C1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Мышкин 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</w:t>
            </w:r>
            <w:r w:rsidR="00A45A10"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самый маленький город Ярославской области, древний, душевный, самобытный, сохранивший старинную купеческую застройку и особый провинциальный шарм. Город славился своими кузнецами и гончарами.</w:t>
            </w:r>
            <w:r w:rsidR="00A45A10"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A45A10"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Своим возникновением Мышкин обязан мышке, разбудившей спящего князя в том момент, когда его собиралась укусить змея. Согласно русской традиции, князь во славу своего спасения поставил часовню, вокруг которой разросся город.</w:t>
            </w:r>
          </w:p>
          <w:p w:rsidR="00760044" w:rsidRPr="00C14553" w:rsidRDefault="00760044" w:rsidP="00C145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60044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Экскурсионная программа в г. Мышкине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 </w:t>
            </w: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Аллея славы, Успенский собор (внешний осмотр), 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волжская набережная.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</w:t>
            </w: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«К мышам на старую мельницу»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(посещение мельницы купца Чистова, осмотр мельничных механизмов с экспозицией «Амбарные мыши»).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музей </w:t>
            </w: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«Русские валенки».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этнографическая экспозиция «Лён» с выставкой «Куколка-дружочек мой».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 Дом ремёсел с действующей </w:t>
            </w: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кузницей и гончарной мастерской.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 </w:t>
            </w:r>
            <w:r w:rsidRPr="00C145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Мышкины палаты </w:t>
            </w:r>
            <w:r w:rsidRPr="00C145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— атмосфера царской жизни. Гостеприимные царь с царицей поведают, как тяжела корона и научат, как уберечься от кошачьих напастей. Вы сможете запустить руку в царские 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закрома, а в темноте царского зверинца увидеть экзотических живых мышей.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в</w:t>
            </w:r>
            <w:r w:rsidR="00A45A10"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с. Мартыново.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Мартыново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«столица» древнего Кацкого стана. На крайнем западе Ярославской области течёт небольшая, 57 км длиной, река Кадка. Жители, населяющие её берега, зовутся кацкарями. Это русские люди, имеющие свои особенности в обычаях, языке и фольклоре.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Музея кацкарей 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(крестьянская изба конца ХIХ в.).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Экскурсовод познакомит с местными мифами и легендами, жизнью и бытом крестьян-кацкарей ХIХ-ХХ вв. Здесь все вещи живут на своих местах с 1910 года в окружении кацкого фольклора, кацких мифов и кацкого диалекта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Театрально-развлекательная программа 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кацком диалекте.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Угощение из русской печи 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(щи, картошка с курицей, сметана, пироги, разносолы, топленое молоко / чай).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отель.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25172" w:rsidRDefault="00A45A10" w:rsidP="00D25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 ужином по желанию за доплату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дегустация от отеля - «Попробовать Углич на вкус»: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Дегустации сыров, мясных изделий и минеральной воды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Угличского края, подается с </w:t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бокалом вина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(для детей замена на безалкогольный напиток).</w:t>
            </w:r>
          </w:p>
          <w:p w:rsidR="00336D7D" w:rsidRPr="00336D7D" w:rsidRDefault="00336D7D" w:rsidP="008F54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</w:t>
            </w:r>
            <w:r w:rsidR="007600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Угличу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проезде — красота природы волжских мест и величие старинных достопримечательностей.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Угличского кремля, 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исторического и градостроительного ядра города с осмотром: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Палаты царевича Димитрия 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(«палаты угличских удельных князей») — единственная сохранившаяся с осно</w:t>
            </w:r>
            <w:r w:rsid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вания кремля постройка (XV в.).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Дмитрия на Крови, 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построена на месте гибели царевича Дмитрия. Внутри росписи художников конца 18 века, по</w:t>
            </w:r>
            <w:r w:rsid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дробно описывающие это событие.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кафедральный собор города Углича.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60044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музея «Городского быта», с анимационной программой «Русские удовольствия».</w:t>
            </w: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программе: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- рассказ о жизни и быте провинциального города в конце XIX – начале XX века, об устройстве 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зажиточного дома, об укладе, традициях, обычаях, досуге, моде угличан в то время.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- </w:t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чаепитие в Чайной с пирогами, пряниками и баранками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куда разудалый угличский купец пригласит цыган, зазвучат мелодии их песен, а красавица-цыганка будет танцевать зажигательные танцы.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A4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города.</w:t>
            </w:r>
          </w:p>
          <w:p w:rsidR="00760044" w:rsidRPr="00760044" w:rsidRDefault="00760044" w:rsidP="00A4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A45A10" w:rsidRDefault="00A45A10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Москву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760044" w:rsidRPr="00760044" w:rsidRDefault="00760044" w:rsidP="00760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D160E" w:rsidRDefault="00A45A10" w:rsidP="008F5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0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20:00</w:t>
            </w:r>
            <w:r w:rsidR="00760044"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 в </w:t>
            </w:r>
            <w:r w:rsidRPr="007600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Москву</w:t>
            </w:r>
            <w:r w:rsidRPr="007600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(к ст.м. ВДНХ).</w:t>
            </w:r>
          </w:p>
          <w:p w:rsidR="00760044" w:rsidRPr="00760044" w:rsidRDefault="00760044" w:rsidP="008F54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A45A10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30 дней до заезда и менее – удерживаются фпр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="00D25172">
              <w:rPr>
                <w:rFonts w:ascii="Arial" w:hAnsi="Arial" w:cs="Arial"/>
                <w:b/>
                <w:bCs/>
                <w:sz w:val="18"/>
                <w:szCs w:val="18"/>
              </w:rPr>
              <w:t>итание по программе включает в себя: 3 обеда, 2 завтрака, 1 ужин и нг банкет.</w:t>
            </w:r>
          </w:p>
          <w:p w:rsidR="005A48AC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4130D0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4130D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45A10" w:rsidRPr="00A45A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Дегустация "Попробовать Углич на вкус" – </w:t>
            </w:r>
            <w:r w:rsidR="00A45A10" w:rsidRPr="00A45A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1 200 руб.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45A10" w:rsidRPr="00A45A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Скидка на взрослого на дополнительном месте (3 человека в номере) – </w:t>
            </w:r>
            <w:r w:rsidR="00A45A10" w:rsidRPr="00A45A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45A10" w:rsidRPr="00A45A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Скидка на ребенка на дополнительном месте (до 17 лет включительно, меню новогоднего банкета без алкоголя, 3 человека в номере) – </w:t>
            </w:r>
            <w:r w:rsidR="00A45A10" w:rsidRPr="00A45A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1 900 руб.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45A10" w:rsidRPr="00A45A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Скидка на ребенка на основном месте (до 17 лет включительно, меню новогоднего банкета без алкоголя) – </w:t>
            </w:r>
            <w:r w:rsidR="00A45A10" w:rsidRPr="00A45A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1 500 руб.</w:t>
            </w:r>
            <w:r w:rsidR="00A45A10" w:rsidRPr="00A45A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2B0AF5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Туроператора/Турагента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Туроператора/Турагента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5A10" w:rsidRPr="00760044" w:rsidRDefault="00E92270" w:rsidP="00A45A10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04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Примеры отелей 3</w:t>
            </w:r>
            <w:r w:rsidR="00CD160E" w:rsidRPr="00760044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A45A10" w:rsidRPr="00760044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«Чайка 3*»</w:t>
            </w:r>
            <w:r w:rsidR="00A45A10" w:rsidRPr="00760044">
              <w:rPr>
                <w:rFonts w:ascii="Arial" w:hAnsi="Arial" w:cs="Arial"/>
                <w:color w:val="000000"/>
                <w:sz w:val="18"/>
                <w:szCs w:val="18"/>
              </w:rPr>
              <w:t>, г. Углич </w:t>
            </w:r>
            <w:r w:rsidR="00A45A10" w:rsidRPr="007600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="00A45A10" w:rsidRPr="00760044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С762024017471</w:t>
              </w:r>
            </w:hyperlink>
            <w:r w:rsidR="00A45A10" w:rsidRPr="00760044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46CC"/>
    <w:rsid w:val="0011519F"/>
    <w:rsid w:val="0015338A"/>
    <w:rsid w:val="00157F55"/>
    <w:rsid w:val="00186BEC"/>
    <w:rsid w:val="00227EF1"/>
    <w:rsid w:val="002B0AF5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27656"/>
    <w:rsid w:val="0067518E"/>
    <w:rsid w:val="00752C77"/>
    <w:rsid w:val="00760044"/>
    <w:rsid w:val="00760790"/>
    <w:rsid w:val="008718B7"/>
    <w:rsid w:val="008E2CED"/>
    <w:rsid w:val="008F54F7"/>
    <w:rsid w:val="009F478C"/>
    <w:rsid w:val="00A143AD"/>
    <w:rsid w:val="00A45A10"/>
    <w:rsid w:val="00A5791A"/>
    <w:rsid w:val="00B567D4"/>
    <w:rsid w:val="00C14553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87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6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2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7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2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8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08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6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98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7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3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3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08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3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2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2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54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6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1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5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4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898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5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9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5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010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7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4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c3cc95c0-c607-11ef-92da-335e049175c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c3cc95c0-c607-11ef-92da-335e049175c3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2024-04-09T12:54:00Z</dcterms:created>
  <dcterms:modified xsi:type="dcterms:W3CDTF">2025-10-24T14:52:00Z</dcterms:modified>
</cp:coreProperties>
</file>